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57" w:rsidRPr="00BB4C57" w:rsidRDefault="005932FC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0170BC">
        <w:rPr>
          <w:rFonts w:ascii="Times New Roman" w:hAnsi="Times New Roman" w:cs="Times New Roman"/>
          <w:sz w:val="28"/>
          <w:szCs w:val="28"/>
        </w:rPr>
        <w:t xml:space="preserve">образования и науки </w:t>
      </w:r>
      <w:r w:rsidR="00BB4C57" w:rsidRPr="00BB4C57"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«Саяногорский политехнический техникум»</w:t>
      </w:r>
    </w:p>
    <w:tbl>
      <w:tblPr>
        <w:tblpPr w:leftFromText="180" w:rightFromText="180" w:bottomFromText="200" w:vertAnchor="page" w:tblpY="3406"/>
        <w:tblW w:w="9750" w:type="dxa"/>
        <w:tblLayout w:type="fixed"/>
        <w:tblLook w:val="01E0" w:firstRow="1" w:lastRow="1" w:firstColumn="1" w:lastColumn="1" w:noHBand="0" w:noVBand="0"/>
      </w:tblPr>
      <w:tblGrid>
        <w:gridCol w:w="3795"/>
        <w:gridCol w:w="2267"/>
        <w:gridCol w:w="3688"/>
      </w:tblGrid>
      <w:tr w:rsidR="00BB4C57" w:rsidRPr="00BB4C57" w:rsidTr="008A6FDA">
        <w:tc>
          <w:tcPr>
            <w:tcW w:w="3795" w:type="dxa"/>
            <w:hideMark/>
          </w:tcPr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</w:rPr>
              <w:t>Директор ГАПОУ РХ СПТ</w:t>
            </w: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proofErr w:type="spellStart"/>
            <w:r w:rsidRPr="00BB4C57">
              <w:rPr>
                <w:rFonts w:ascii="Times New Roman" w:hAnsi="Times New Roman" w:cs="Times New Roman"/>
                <w:sz w:val="28"/>
                <w:szCs w:val="28"/>
              </w:rPr>
              <w:t>Каркавина</w:t>
            </w:r>
            <w:proofErr w:type="spellEnd"/>
            <w:r w:rsidRPr="00BB4C57"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 w:rsidR="001D34B5">
              <w:rPr>
                <w:rFonts w:ascii="Times New Roman" w:hAnsi="Times New Roman" w:cs="Times New Roman"/>
                <w:sz w:val="28"/>
                <w:szCs w:val="28"/>
              </w:rPr>
              <w:t xml:space="preserve"> 81-О</w:t>
            </w:r>
            <w:r w:rsidRPr="00BB4C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B4C5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B4C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C57" w:rsidRPr="00BB4C57" w:rsidRDefault="008225BC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34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D34B5"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B4C57" w:rsidRPr="00BB4C5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  <w:p w:rsidR="00BB4C57" w:rsidRPr="00BB4C57" w:rsidRDefault="00BB4C57" w:rsidP="00BB4C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C57">
        <w:rPr>
          <w:rFonts w:ascii="Times New Roman" w:hAnsi="Times New Roman" w:cs="Times New Roman"/>
          <w:b/>
          <w:bCs/>
          <w:sz w:val="28"/>
          <w:szCs w:val="28"/>
        </w:rPr>
        <w:t>КОМПЛЕКТ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57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по учебной дисциплине общеобразовательного цикла</w:t>
      </w:r>
    </w:p>
    <w:p w:rsidR="00BB4C57" w:rsidRPr="00BB4C57" w:rsidRDefault="008F188C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BB4C57" w:rsidRPr="00BB4C57" w:rsidRDefault="00BB4C57" w:rsidP="00BB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подготовки</w:t>
      </w:r>
    </w:p>
    <w:p w:rsidR="00BB4C57" w:rsidRPr="00BB4C57" w:rsidRDefault="00BB4C57" w:rsidP="00BE56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специалистов среднего звена по специальности</w:t>
      </w:r>
      <w:r w:rsidR="00BE5688">
        <w:rPr>
          <w:rFonts w:ascii="Times New Roman" w:hAnsi="Times New Roman" w:cs="Times New Roman"/>
          <w:sz w:val="28"/>
          <w:szCs w:val="28"/>
        </w:rPr>
        <w:t xml:space="preserve"> </w:t>
      </w:r>
      <w:r w:rsidR="008135EB">
        <w:rPr>
          <w:rFonts w:ascii="Times New Roman" w:hAnsi="Times New Roman" w:cs="Times New Roman"/>
          <w:sz w:val="28"/>
          <w:szCs w:val="28"/>
        </w:rPr>
        <w:t>40.02.01 Право и организация социального обеспечения</w:t>
      </w:r>
    </w:p>
    <w:p w:rsidR="00BB4C57" w:rsidRPr="00BB4C57" w:rsidRDefault="00BB4C57" w:rsidP="00BB4C57">
      <w:pPr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4C5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BB4C57" w:rsidRPr="00BB4C57" w:rsidRDefault="00BB4C57" w:rsidP="00BB4C5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895FF6" w:rsidP="00BB4C5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г. Саяногорск, 2023</w:t>
      </w:r>
      <w:r w:rsidR="00BB4C57" w:rsidRPr="00BB4C57">
        <w:rPr>
          <w:rFonts w:ascii="Times New Roman" w:hAnsi="Times New Roman" w:cs="Times New Roman"/>
          <w:bCs/>
          <w:sz w:val="28"/>
          <w:szCs w:val="28"/>
        </w:rPr>
        <w:t>г.</w:t>
      </w: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B4C57">
        <w:rPr>
          <w:rFonts w:ascii="Times New Roman" w:hAnsi="Times New Roman" w:cs="Times New Roman"/>
          <w:bCs/>
          <w:sz w:val="28"/>
          <w:szCs w:val="28"/>
        </w:rPr>
        <w:lastRenderedPageBreak/>
        <w:t>Комплект контрольно-измерительных м</w:t>
      </w:r>
      <w:r w:rsidR="000170BC">
        <w:rPr>
          <w:rFonts w:ascii="Times New Roman" w:hAnsi="Times New Roman" w:cs="Times New Roman"/>
          <w:bCs/>
          <w:sz w:val="28"/>
          <w:szCs w:val="28"/>
        </w:rPr>
        <w:t>а</w:t>
      </w:r>
      <w:r w:rsidRPr="00BB4C57">
        <w:rPr>
          <w:rFonts w:ascii="Times New Roman" w:hAnsi="Times New Roman" w:cs="Times New Roman"/>
          <w:bCs/>
          <w:sz w:val="28"/>
          <w:szCs w:val="28"/>
        </w:rPr>
        <w:t>териалов разработан с учетом требований ФГОС СОО, ФГОС СПО, ОПОП, рабочей программы учебной дисциплины по специальности/профессии</w:t>
      </w:r>
      <w:r w:rsidR="000170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0BC" w:rsidRPr="000170BC">
        <w:rPr>
          <w:rFonts w:ascii="Times New Roman" w:hAnsi="Times New Roman" w:cs="Times New Roman"/>
          <w:bCs/>
          <w:sz w:val="28"/>
          <w:szCs w:val="28"/>
        </w:rPr>
        <w:t>40.02.01 Право и организация социального обеспечения</w:t>
      </w:r>
      <w:r w:rsidRPr="00BB4C57">
        <w:rPr>
          <w:rFonts w:ascii="Times New Roman" w:hAnsi="Times New Roman" w:cs="Times New Roman"/>
          <w:bCs/>
          <w:sz w:val="28"/>
          <w:szCs w:val="28"/>
        </w:rPr>
        <w:t>, Положением о разработке фонда оценочных средств для проведения текущего контроля успеваемости, промежуточной и итоговой аттестации ГАПОУ РХ СПТ (утверждено прика</w:t>
      </w:r>
      <w:r w:rsidR="00895FF6">
        <w:rPr>
          <w:rFonts w:ascii="Times New Roman" w:hAnsi="Times New Roman" w:cs="Times New Roman"/>
          <w:bCs/>
          <w:sz w:val="28"/>
          <w:szCs w:val="28"/>
        </w:rPr>
        <w:t>зом директора ГАПОУ РХ СПТ № 81-0 от 30.08.2023г</w:t>
      </w:r>
      <w:r w:rsidRPr="00BB4C57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  <w:r w:rsidRPr="00BB4C57">
        <w:rPr>
          <w:rFonts w:ascii="Times New Roman" w:hAnsi="Times New Roman" w:cs="Times New Roman"/>
          <w:bCs/>
          <w:sz w:val="28"/>
          <w:szCs w:val="28"/>
        </w:rPr>
        <w:t>Организация-разработчик: ГАПОУ РХ СПТ</w:t>
      </w: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  <w:r w:rsidRPr="00BB4C57">
        <w:rPr>
          <w:rFonts w:ascii="Times New Roman" w:hAnsi="Times New Roman" w:cs="Times New Roman"/>
          <w:bCs/>
          <w:sz w:val="28"/>
          <w:szCs w:val="28"/>
        </w:rPr>
        <w:t>Разработчи</w:t>
      </w:r>
      <w:r w:rsidR="000170BC">
        <w:rPr>
          <w:rFonts w:ascii="Times New Roman" w:hAnsi="Times New Roman" w:cs="Times New Roman"/>
          <w:bCs/>
          <w:sz w:val="28"/>
          <w:szCs w:val="28"/>
        </w:rPr>
        <w:t>к: руководитель физического воспитания Голикова Наталья Павловна</w:t>
      </w: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95FF6" w:rsidRDefault="00895FF6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95FF6" w:rsidRDefault="00895FF6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8A5DB5" w:rsidRPr="00BB4C57" w:rsidRDefault="008A5DB5" w:rsidP="00BB4C57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646"/>
      </w:tblGrid>
      <w:tr w:rsidR="00BB4C57" w:rsidRPr="00BB4C57" w:rsidTr="008A6FDA">
        <w:tc>
          <w:tcPr>
            <w:tcW w:w="4645" w:type="dxa"/>
          </w:tcPr>
          <w:p w:rsidR="00BB4C57" w:rsidRPr="00BB4C57" w:rsidRDefault="00BB4C57" w:rsidP="00BB4C5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РАССМОТРЕНО</w:t>
            </w:r>
          </w:p>
          <w:p w:rsidR="00BB4C57" w:rsidRPr="00BB4C57" w:rsidRDefault="00BB4C57" w:rsidP="00BB4C5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заседании предметно-цикловой комиссии_________________________ </w:t>
            </w:r>
          </w:p>
          <w:p w:rsidR="00BB4C57" w:rsidRPr="00BB4C57" w:rsidRDefault="008225BC" w:rsidP="00BB4C5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№ __ от «___» ______</w:t>
            </w:r>
            <w:r w:rsidR="00BB4C57" w:rsidRPr="00BB4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202_ г.</w:t>
            </w:r>
          </w:p>
          <w:p w:rsidR="00BB4C57" w:rsidRPr="00BB4C57" w:rsidRDefault="00BB4C57" w:rsidP="00BB4C5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Председатель ПЦК ____________</w:t>
            </w:r>
          </w:p>
          <w:p w:rsidR="00BB4C57" w:rsidRPr="00BB4C57" w:rsidRDefault="00BB4C57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br w:type="page"/>
            </w:r>
          </w:p>
          <w:p w:rsidR="00BB4C57" w:rsidRPr="00BB4C57" w:rsidRDefault="00BB4C57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646" w:type="dxa"/>
          </w:tcPr>
          <w:p w:rsidR="00BB4C57" w:rsidRPr="00BB4C57" w:rsidRDefault="00BB4C57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СОГЛАСОВАНО</w:t>
            </w:r>
          </w:p>
          <w:p w:rsidR="00BB4C57" w:rsidRPr="00BB4C57" w:rsidRDefault="00BB4C57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B4C5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 заседании Методического совета</w:t>
            </w:r>
          </w:p>
          <w:p w:rsidR="00BB4C57" w:rsidRPr="00BB4C57" w:rsidRDefault="008225BC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протокол №</w:t>
            </w:r>
            <w:r w:rsidR="001D34B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5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от  «</w:t>
            </w:r>
            <w:r w:rsidR="001D34B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»</w:t>
            </w:r>
            <w:r w:rsidR="001D34B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08.</w:t>
            </w:r>
            <w:r w:rsidR="00BB4C57" w:rsidRPr="00BB4C5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202</w:t>
            </w:r>
            <w:r w:rsidR="001D34B5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</w:t>
            </w:r>
            <w:bookmarkStart w:id="0" w:name="_GoBack"/>
            <w:bookmarkEnd w:id="0"/>
            <w:r w:rsidR="00BB4C57" w:rsidRPr="00BB4C5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г.</w:t>
            </w:r>
          </w:p>
          <w:p w:rsidR="00BB4C57" w:rsidRPr="007E2378" w:rsidRDefault="00BB4C57" w:rsidP="00BB4C57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E237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Председатель МС________________</w:t>
            </w:r>
          </w:p>
        </w:tc>
      </w:tr>
    </w:tbl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Cs/>
          <w:sz w:val="28"/>
          <w:szCs w:val="28"/>
        </w:rPr>
      </w:pPr>
    </w:p>
    <w:p w:rsidR="00BB4C57" w:rsidRPr="00BB4C57" w:rsidRDefault="00BB4C57" w:rsidP="00BB4C57">
      <w:pPr>
        <w:rPr>
          <w:rFonts w:ascii="Times New Roman" w:hAnsi="Times New Roman" w:cs="Times New Roman"/>
          <w:b/>
          <w:sz w:val="28"/>
          <w:szCs w:val="28"/>
        </w:rPr>
      </w:pPr>
      <w:r w:rsidRPr="00BB4C5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B4C57" w:rsidRPr="00BB4C57" w:rsidRDefault="00BB4C57" w:rsidP="00BB4C57">
      <w:pPr>
        <w:rPr>
          <w:rFonts w:ascii="Times New Roman" w:hAnsi="Times New Roman" w:cs="Times New Roman"/>
          <w:b/>
          <w:sz w:val="28"/>
          <w:szCs w:val="28"/>
        </w:rPr>
      </w:pPr>
    </w:p>
    <w:p w:rsidR="00BB4C57" w:rsidRPr="00BB4C57" w:rsidRDefault="00BB4C57" w:rsidP="00BB4C57">
      <w:pPr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Паспорт комплекта контрольно-измерительных материалов</w:t>
      </w:r>
    </w:p>
    <w:p w:rsidR="00BB4C57" w:rsidRPr="00BB4C57" w:rsidRDefault="00BB4C57" w:rsidP="00BB4C57">
      <w:pPr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Формы контроля и оценки освоения учебной дисциплины по темам (разделам)</w:t>
      </w:r>
    </w:p>
    <w:p w:rsidR="00BB4C57" w:rsidRPr="00BB4C57" w:rsidRDefault="00BB4C57" w:rsidP="00BB4C57">
      <w:pPr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Контрольно-измерительные материалы для промежуточной аттестации</w:t>
      </w: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  <w:sectPr w:rsidR="00BB4C57" w:rsidRPr="00BB4C57">
          <w:footerReference w:type="default" r:id="rId8"/>
          <w:pgSz w:w="11910" w:h="16840"/>
          <w:pgMar w:top="1320" w:right="480" w:bottom="1200" w:left="880" w:header="0" w:footer="1000" w:gutter="0"/>
          <w:cols w:space="720"/>
        </w:sectPr>
      </w:pPr>
    </w:p>
    <w:p w:rsidR="00BB4C57" w:rsidRPr="00BB4C57" w:rsidRDefault="00BB4C57" w:rsidP="00BB4C57">
      <w:pPr>
        <w:numPr>
          <w:ilvl w:val="0"/>
          <w:numId w:val="4"/>
        </w:num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B4C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КОМПЛЕКТА КОНТРОЛЬНО-ИЗМЕРИТЕЛЬНЫХ МАТЕРИАЛОВ</w:t>
      </w:r>
    </w:p>
    <w:p w:rsidR="00BB4C57" w:rsidRPr="00BB4C57" w:rsidRDefault="00BB4C57" w:rsidP="00BB4C57">
      <w:pPr>
        <w:rPr>
          <w:rFonts w:ascii="Times New Roman" w:hAnsi="Times New Roman" w:cs="Times New Roman"/>
          <w:b/>
          <w:sz w:val="28"/>
          <w:szCs w:val="28"/>
        </w:rPr>
      </w:pPr>
    </w:p>
    <w:p w:rsidR="00BB4C57" w:rsidRPr="00BB4C57" w:rsidRDefault="00BB4C57" w:rsidP="00BB4C57">
      <w:pPr>
        <w:numPr>
          <w:ilvl w:val="1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BB4C57">
        <w:rPr>
          <w:rFonts w:ascii="Times New Roman" w:hAnsi="Times New Roman" w:cs="Times New Roman"/>
          <w:b/>
          <w:sz w:val="28"/>
          <w:szCs w:val="28"/>
        </w:rPr>
        <w:t>Область применения контрольно-измерительных материалов (далее – КИМ)</w:t>
      </w:r>
    </w:p>
    <w:p w:rsid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КИМ учебной дисциплины</w:t>
      </w:r>
      <w:r w:rsidR="00895FF6">
        <w:rPr>
          <w:rFonts w:ascii="Times New Roman" w:hAnsi="Times New Roman" w:cs="Times New Roman"/>
          <w:sz w:val="28"/>
          <w:szCs w:val="28"/>
        </w:rPr>
        <w:t xml:space="preserve"> </w:t>
      </w:r>
      <w:r w:rsidR="00895FF6" w:rsidRPr="00895FF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BB4C57">
        <w:rPr>
          <w:rFonts w:ascii="Times New Roman" w:hAnsi="Times New Roman" w:cs="Times New Roman"/>
          <w:sz w:val="28"/>
          <w:szCs w:val="28"/>
        </w:rPr>
        <w:t xml:space="preserve"> является частью основной образовательной</w:t>
      </w:r>
      <w:r w:rsidRPr="00BB4C57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BB4C57">
        <w:rPr>
          <w:rFonts w:ascii="Times New Roman" w:hAnsi="Times New Roman" w:cs="Times New Roman"/>
          <w:sz w:val="28"/>
          <w:szCs w:val="28"/>
        </w:rPr>
        <w:tab/>
        <w:t>в</w:t>
      </w:r>
      <w:r w:rsidRPr="00BB4C57">
        <w:rPr>
          <w:rFonts w:ascii="Times New Roman" w:hAnsi="Times New Roman" w:cs="Times New Roman"/>
          <w:sz w:val="28"/>
          <w:szCs w:val="28"/>
        </w:rPr>
        <w:tab/>
        <w:t>соответствии</w:t>
      </w:r>
      <w:r w:rsidRPr="00BB4C57">
        <w:rPr>
          <w:rFonts w:ascii="Times New Roman" w:hAnsi="Times New Roman" w:cs="Times New Roman"/>
          <w:sz w:val="28"/>
          <w:szCs w:val="28"/>
        </w:rPr>
        <w:tab/>
        <w:t>с</w:t>
      </w:r>
      <w:r w:rsidRPr="00BB4C57">
        <w:rPr>
          <w:rFonts w:ascii="Times New Roman" w:hAnsi="Times New Roman" w:cs="Times New Roman"/>
          <w:sz w:val="28"/>
          <w:szCs w:val="28"/>
        </w:rPr>
        <w:tab/>
        <w:t>ФГОС</w:t>
      </w:r>
      <w:r w:rsidRPr="00BB4C57">
        <w:rPr>
          <w:rFonts w:ascii="Times New Roman" w:hAnsi="Times New Roman" w:cs="Times New Roman"/>
          <w:sz w:val="28"/>
          <w:szCs w:val="28"/>
        </w:rPr>
        <w:tab/>
        <w:t>СПО</w:t>
      </w:r>
    </w:p>
    <w:p w:rsidR="00BB4C57" w:rsidRPr="00895FF6" w:rsidRDefault="008225BC" w:rsidP="00BB4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ОГЭС.09</w:t>
      </w:r>
      <w:r w:rsidR="00BA7F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5FF6" w:rsidRPr="00895FF6">
        <w:rPr>
          <w:rFonts w:ascii="Times New Roman" w:hAnsi="Times New Roman" w:cs="Times New Roman"/>
          <w:bCs/>
          <w:sz w:val="28"/>
          <w:szCs w:val="28"/>
        </w:rPr>
        <w:t>40.02.01 Право и организация социального обеспечения</w:t>
      </w:r>
      <w:r w:rsidR="00895FF6">
        <w:rPr>
          <w:rFonts w:ascii="Times New Roman" w:hAnsi="Times New Roman" w:cs="Times New Roman"/>
          <w:sz w:val="28"/>
          <w:szCs w:val="28"/>
        </w:rPr>
        <w:t>.</w:t>
      </w: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  <w:r w:rsidRPr="00BB4C57">
        <w:rPr>
          <w:rFonts w:ascii="Times New Roman" w:hAnsi="Times New Roman" w:cs="Times New Roman"/>
          <w:sz w:val="28"/>
          <w:szCs w:val="28"/>
        </w:rPr>
        <w:t>КИМ предназначены для оценки достижений запланированных результатов по учебной дисциплине в процессе текущего и рубежного контроля, промежуточной аттестации.</w:t>
      </w:r>
    </w:p>
    <w:p w:rsidR="00BB4C57" w:rsidRPr="00BB4C57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8A5DB5" w:rsidRPr="008A5DB5" w:rsidRDefault="00BB4C57" w:rsidP="00BB4C57">
      <w:pPr>
        <w:numPr>
          <w:ilvl w:val="1"/>
          <w:numId w:val="4"/>
        </w:numPr>
        <w:rPr>
          <w:rFonts w:ascii="Times New Roman" w:hAnsi="Times New Roman" w:cs="Times New Roman"/>
          <w:i/>
          <w:sz w:val="28"/>
          <w:szCs w:val="28"/>
        </w:rPr>
      </w:pPr>
      <w:r w:rsidRPr="00BB4C57">
        <w:rPr>
          <w:rFonts w:ascii="Times New Roman" w:hAnsi="Times New Roman" w:cs="Times New Roman"/>
          <w:b/>
          <w:sz w:val="28"/>
          <w:szCs w:val="28"/>
        </w:rPr>
        <w:t xml:space="preserve">Цель и планируемые результаты освоения дисциплины: 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формирование физической культуры личности будущего профессионала, востребованного на современном рынке труда;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8A5DB5" w:rsidRPr="007E2378" w:rsidRDefault="008A5DB5" w:rsidP="008A5DB5">
      <w:pPr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•</w:t>
      </w:r>
      <w:r w:rsidRPr="007E2378">
        <w:rPr>
          <w:rFonts w:ascii="Times New Roman" w:hAnsi="Times New Roman" w:cs="Times New Roman"/>
          <w:sz w:val="28"/>
          <w:szCs w:val="28"/>
        </w:rPr>
        <w:tab/>
        <w:t>освоение системы знаний о занятиях физической культурой, их роли и значении в формировании здорового образа жизни и социальных ориентаций;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7E2378" w:rsidRPr="007E2378" w:rsidRDefault="007E2378" w:rsidP="008A5DB5">
      <w:pPr>
        <w:rPr>
          <w:rFonts w:ascii="Times New Roman" w:hAnsi="Times New Roman" w:cs="Times New Roman"/>
          <w:sz w:val="28"/>
          <w:szCs w:val="28"/>
        </w:rPr>
      </w:pPr>
    </w:p>
    <w:p w:rsidR="007E2378" w:rsidRPr="007E2378" w:rsidRDefault="007E2378" w:rsidP="007E2378">
      <w:pPr>
        <w:rPr>
          <w:rFonts w:ascii="Times New Roman" w:hAnsi="Times New Roman" w:cs="Times New Roman"/>
          <w:iCs/>
          <w:sz w:val="28"/>
          <w:szCs w:val="28"/>
        </w:rPr>
      </w:pPr>
    </w:p>
    <w:p w:rsidR="007E2378" w:rsidRPr="007E2378" w:rsidRDefault="007E2378" w:rsidP="007E2378">
      <w:pPr>
        <w:rPr>
          <w:rFonts w:ascii="Times New Roman" w:hAnsi="Times New Roman" w:cs="Times New Roman"/>
          <w:iCs/>
          <w:sz w:val="28"/>
          <w:szCs w:val="28"/>
          <w:lang w:val="de-DE"/>
        </w:rPr>
      </w:pPr>
      <w:bookmarkStart w:id="1" w:name="_Hlk119241995"/>
      <w:r w:rsidRPr="007E2378">
        <w:rPr>
          <w:rFonts w:ascii="Times New Roman" w:hAnsi="Times New Roman" w:cs="Times New Roman"/>
          <w:bCs/>
          <w:iCs/>
          <w:sz w:val="28"/>
          <w:szCs w:val="28"/>
        </w:rPr>
        <w:t>1.3  Результаты освоения общеобразовательной учебной дисциплины</w:t>
      </w:r>
    </w:p>
    <w:p w:rsidR="007E2378" w:rsidRPr="007E2378" w:rsidRDefault="007E2378" w:rsidP="007E2378">
      <w:pPr>
        <w:rPr>
          <w:rFonts w:ascii="Times New Roman" w:hAnsi="Times New Roman" w:cs="Times New Roman"/>
          <w:iCs/>
          <w:sz w:val="28"/>
          <w:szCs w:val="28"/>
        </w:rPr>
      </w:pPr>
      <w:r w:rsidRPr="007E2378">
        <w:rPr>
          <w:rFonts w:ascii="Times New Roman" w:hAnsi="Times New Roman" w:cs="Times New Roman"/>
          <w:iCs/>
          <w:sz w:val="28"/>
          <w:szCs w:val="28"/>
        </w:rPr>
        <w:t xml:space="preserve">Освоение содержания </w:t>
      </w:r>
      <w:r w:rsidR="008225BC">
        <w:rPr>
          <w:rFonts w:ascii="Times New Roman" w:hAnsi="Times New Roman" w:cs="Times New Roman"/>
          <w:bCs/>
          <w:iCs/>
          <w:sz w:val="28"/>
          <w:szCs w:val="28"/>
        </w:rPr>
        <w:t>ОГЭС.09</w:t>
      </w:r>
      <w:r w:rsidR="007759DD" w:rsidRPr="007759D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E2378">
        <w:rPr>
          <w:rFonts w:ascii="Times New Roman" w:hAnsi="Times New Roman" w:cs="Times New Roman"/>
          <w:iCs/>
          <w:sz w:val="28"/>
          <w:szCs w:val="28"/>
        </w:rPr>
        <w:t>Физическая культура обеспечивает достижение студентами следующих результатов:</w:t>
      </w:r>
    </w:p>
    <w:p w:rsidR="007E2378" w:rsidRPr="007E2378" w:rsidRDefault="007E2378" w:rsidP="007E2378">
      <w:pPr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E2378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рамках программы общеобразовательной дисциплины обучающимися осваиваются личностные (ЛР), </w:t>
      </w:r>
      <w:proofErr w:type="spellStart"/>
      <w:r w:rsidRPr="007E2378">
        <w:rPr>
          <w:rFonts w:ascii="Times New Roman" w:hAnsi="Times New Roman" w:cs="Times New Roman"/>
          <w:iCs/>
          <w:sz w:val="28"/>
          <w:szCs w:val="28"/>
        </w:rPr>
        <w:t>метапредметные</w:t>
      </w:r>
      <w:proofErr w:type="spellEnd"/>
      <w:r w:rsidRPr="007E2378">
        <w:rPr>
          <w:rFonts w:ascii="Times New Roman" w:hAnsi="Times New Roman" w:cs="Times New Roman"/>
          <w:iCs/>
          <w:sz w:val="28"/>
          <w:szCs w:val="28"/>
        </w:rPr>
        <w:t xml:space="preserve"> (МР), предметные для базового уровня изучения (</w:t>
      </w:r>
      <w:proofErr w:type="spellStart"/>
      <w:r w:rsidRPr="007E2378">
        <w:rPr>
          <w:rFonts w:ascii="Times New Roman" w:hAnsi="Times New Roman" w:cs="Times New Roman"/>
          <w:iCs/>
          <w:sz w:val="28"/>
          <w:szCs w:val="28"/>
        </w:rPr>
        <w:t>ПРб</w:t>
      </w:r>
      <w:proofErr w:type="spellEnd"/>
      <w:r w:rsidRPr="007E2378">
        <w:rPr>
          <w:rFonts w:ascii="Times New Roman" w:hAnsi="Times New Roman" w:cs="Times New Roman"/>
          <w:iCs/>
          <w:sz w:val="28"/>
          <w:szCs w:val="28"/>
        </w:rPr>
        <w:t>) результаты в соответствии с требованиями ФГОС среднего общего образования</w:t>
      </w:r>
      <w:proofErr w:type="gramEnd"/>
    </w:p>
    <w:bookmarkEnd w:id="1"/>
    <w:p w:rsidR="007E2378" w:rsidRPr="007E2378" w:rsidRDefault="007E2378" w:rsidP="007E2378">
      <w:pPr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0"/>
        <w:gridCol w:w="7682"/>
      </w:tblGrid>
      <w:tr w:rsidR="007E2378" w:rsidRPr="007E2378" w:rsidTr="008A6FDA">
        <w:trPr>
          <w:trHeight w:val="64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Коды результатов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Результаты освоения общеобразовательной дисциплины должны отражать:</w:t>
            </w:r>
          </w:p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E2378" w:rsidRPr="007E2378" w:rsidTr="008A6FDA">
        <w:trPr>
          <w:trHeight w:val="64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Личностные результаты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iCs/>
                <w:sz w:val="28"/>
                <w:szCs w:val="28"/>
              </w:rPr>
              <w:t>ЛР 02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7E2378">
              <w:rPr>
                <w:rFonts w:ascii="Times New Roman" w:hAnsi="Times New Roman" w:cs="Times New Roman"/>
                <w:iCs/>
                <w:sz w:val="28"/>
                <w:szCs w:val="28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iCs/>
                <w:sz w:val="28"/>
                <w:szCs w:val="28"/>
              </w:rPr>
              <w:t>ЛР 03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iCs/>
                <w:sz w:val="28"/>
                <w:szCs w:val="28"/>
              </w:rPr>
              <w:t>Готовность к служению Отечеству, его защите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05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Сформированность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06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07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08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09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ЛР 10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11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12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ЛР 13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Метапредметные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результаты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01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02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03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04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</w:t>
            </w: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источников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МР 05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07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МР 09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Предметные результаты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7E2378" w:rsidRPr="007E2378" w:rsidTr="008A6FDA">
        <w:trPr>
          <w:trHeight w:val="212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proofErr w:type="spellStart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7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378" w:rsidRPr="007E2378" w:rsidRDefault="007E2378" w:rsidP="007E237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</w:tr>
    </w:tbl>
    <w:p w:rsidR="00BB4C57" w:rsidRPr="007E2378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BB4C57" w:rsidRPr="007E2378" w:rsidRDefault="00BB4C57" w:rsidP="00BB4C57">
      <w:pPr>
        <w:numPr>
          <w:ilvl w:val="0"/>
          <w:numId w:val="4"/>
        </w:numPr>
        <w:jc w:val="left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lastRenderedPageBreak/>
        <w:t>ФОРМЫ КОНТРОЛЯ И ОЦЕНКИ ОСВОЕНИЯ УЧЕБНОЙ ДИСЦИПЛИНЫ ПО ТЕМАМ (РАЗДЕЛАМ)</w:t>
      </w:r>
    </w:p>
    <w:p w:rsidR="00BB4C57" w:rsidRPr="007E2378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p w:rsidR="005932FC" w:rsidRPr="007E2378" w:rsidRDefault="005932FC" w:rsidP="00BB4C5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2488"/>
        <w:gridCol w:w="1569"/>
        <w:gridCol w:w="2967"/>
        <w:gridCol w:w="1427"/>
      </w:tblGrid>
      <w:tr w:rsidR="005932FC" w:rsidRPr="007E2378" w:rsidTr="008A6FDA">
        <w:trPr>
          <w:trHeight w:val="275"/>
        </w:trPr>
        <w:tc>
          <w:tcPr>
            <w:tcW w:w="1498" w:type="dxa"/>
            <w:vMerge w:val="restart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Элемент </w:t>
            </w: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  <w:proofErr w:type="gramEnd"/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8451" w:type="dxa"/>
            <w:gridSpan w:val="4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</w:t>
            </w:r>
          </w:p>
        </w:tc>
      </w:tr>
      <w:tr w:rsidR="005932FC" w:rsidRPr="007E2378" w:rsidTr="008A6FDA">
        <w:trPr>
          <w:trHeight w:val="551"/>
        </w:trPr>
        <w:tc>
          <w:tcPr>
            <w:tcW w:w="1498" w:type="dxa"/>
            <w:vMerge/>
            <w:tcBorders>
              <w:top w:val="nil"/>
            </w:tcBorders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7" w:type="dxa"/>
            <w:gridSpan w:val="2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4394" w:type="dxa"/>
            <w:gridSpan w:val="2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Промежуточная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аттестация</w:t>
            </w:r>
          </w:p>
        </w:tc>
      </w:tr>
      <w:tr w:rsidR="005932FC" w:rsidRPr="007E2378" w:rsidTr="008A6FDA">
        <w:trPr>
          <w:trHeight w:val="830"/>
        </w:trPr>
        <w:tc>
          <w:tcPr>
            <w:tcW w:w="1498" w:type="dxa"/>
            <w:vMerge/>
            <w:tcBorders>
              <w:top w:val="nil"/>
            </w:tcBorders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569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Осваиваемые элементы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, МП, Л</w:t>
            </w:r>
          </w:p>
        </w:tc>
        <w:tc>
          <w:tcPr>
            <w:tcW w:w="2967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427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Осваиваемые элементы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, МП, Л</w:t>
            </w:r>
          </w:p>
        </w:tc>
      </w:tr>
      <w:tr w:rsidR="005932FC" w:rsidRPr="007E2378" w:rsidTr="008A6FDA">
        <w:trPr>
          <w:trHeight w:val="275"/>
        </w:trPr>
        <w:tc>
          <w:tcPr>
            <w:tcW w:w="1498" w:type="dxa"/>
          </w:tcPr>
          <w:p w:rsidR="005932FC" w:rsidRPr="007E2378" w:rsidRDefault="008225B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ОУД. 09</w:t>
            </w:r>
            <w:r w:rsidR="005932FC"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Физическая культура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Лёгкая атлетика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-тестирование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-сдача норм ГТО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-сдача нормативов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Спортивные игры: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 сдача отдельных элементов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 сдача норм ГТО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Гимнастика и фитнес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-сдача комплекса гимнастических упражнений</w:t>
            </w:r>
          </w:p>
        </w:tc>
        <w:tc>
          <w:tcPr>
            <w:tcW w:w="1569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ЛР 03, ЛР 06, ЛР 10,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ЛР 12,МР 02,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01, 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04,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427" w:type="dxa"/>
          </w:tcPr>
          <w:p w:rsidR="005932FC" w:rsidRPr="007E2378" w:rsidRDefault="005932FC" w:rsidP="00593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01,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02, МР 01</w:t>
            </w:r>
          </w:p>
        </w:tc>
      </w:tr>
    </w:tbl>
    <w:p w:rsidR="005932FC" w:rsidRPr="007E2378" w:rsidRDefault="005932FC" w:rsidP="005932FC">
      <w:pPr>
        <w:rPr>
          <w:rFonts w:ascii="Times New Roman" w:hAnsi="Times New Roman" w:cs="Times New Roman"/>
          <w:sz w:val="28"/>
          <w:szCs w:val="28"/>
        </w:rPr>
        <w:sectPr w:rsidR="005932FC" w:rsidRPr="007E2378">
          <w:footerReference w:type="default" r:id="rId9"/>
          <w:pgSz w:w="11910" w:h="16840"/>
          <w:pgMar w:top="1120" w:right="480" w:bottom="280" w:left="880" w:header="0" w:footer="0" w:gutter="0"/>
          <w:cols w:space="720"/>
        </w:sectPr>
      </w:pPr>
    </w:p>
    <w:p w:rsidR="00BB4C57" w:rsidRPr="007E2378" w:rsidRDefault="00BB4C57" w:rsidP="00BB4C5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5"/>
        <w:gridCol w:w="2235"/>
        <w:gridCol w:w="1984"/>
        <w:gridCol w:w="1701"/>
        <w:gridCol w:w="1559"/>
      </w:tblGrid>
      <w:tr w:rsidR="00BB4C57" w:rsidRPr="007E2378" w:rsidTr="008A6FDA">
        <w:trPr>
          <w:trHeight w:val="278"/>
        </w:trPr>
        <w:tc>
          <w:tcPr>
            <w:tcW w:w="2585" w:type="dxa"/>
            <w:vMerge w:val="restart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7479" w:type="dxa"/>
            <w:gridSpan w:val="4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</w:t>
            </w:r>
          </w:p>
        </w:tc>
      </w:tr>
      <w:tr w:rsidR="00BB4C57" w:rsidRPr="007E2378" w:rsidTr="008A6FDA">
        <w:trPr>
          <w:trHeight w:val="472"/>
        </w:trPr>
        <w:tc>
          <w:tcPr>
            <w:tcW w:w="2585" w:type="dxa"/>
            <w:vMerge/>
            <w:tcBorders>
              <w:top w:val="nil"/>
            </w:tcBorders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  <w:gridSpan w:val="2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260" w:type="dxa"/>
            <w:gridSpan w:val="2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Промежуточна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я</w:t>
            </w:r>
            <w:proofErr w:type="gramEnd"/>
          </w:p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аттестация</w:t>
            </w:r>
          </w:p>
        </w:tc>
      </w:tr>
      <w:tr w:rsidR="00BB4C57" w:rsidRPr="007E2378" w:rsidTr="008A6FDA">
        <w:trPr>
          <w:trHeight w:val="1040"/>
        </w:trPr>
        <w:tc>
          <w:tcPr>
            <w:tcW w:w="2585" w:type="dxa"/>
            <w:vMerge/>
            <w:tcBorders>
              <w:top w:val="nil"/>
            </w:tcBorders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4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Осваиваемые элементы </w:t>
            </w: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, МП, Л</w:t>
            </w:r>
          </w:p>
        </w:tc>
        <w:tc>
          <w:tcPr>
            <w:tcW w:w="1701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Фор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роля</w:t>
            </w:r>
          </w:p>
        </w:tc>
        <w:tc>
          <w:tcPr>
            <w:tcW w:w="1559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Осваив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аемые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элемен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ты </w:t>
            </w: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, МП, Л</w:t>
            </w:r>
          </w:p>
        </w:tc>
      </w:tr>
      <w:tr w:rsidR="00BB4C57" w:rsidRPr="007E2378" w:rsidTr="008A6FDA">
        <w:trPr>
          <w:trHeight w:val="275"/>
        </w:trPr>
        <w:tc>
          <w:tcPr>
            <w:tcW w:w="10064" w:type="dxa"/>
            <w:gridSpan w:val="5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C57" w:rsidRPr="007E2378" w:rsidTr="008A6FDA">
        <w:trPr>
          <w:trHeight w:val="627"/>
        </w:trPr>
        <w:tc>
          <w:tcPr>
            <w:tcW w:w="258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Раздел 1. (наименование)</w:t>
            </w:r>
          </w:p>
        </w:tc>
        <w:tc>
          <w:tcPr>
            <w:tcW w:w="223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Устный опрос№1 (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практичская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proofErr w:type="gramEnd"/>
          </w:p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П3, МП 1-4, Л3</w:t>
            </w:r>
          </w:p>
        </w:tc>
        <w:tc>
          <w:tcPr>
            <w:tcW w:w="1701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4C57" w:rsidRPr="007E2378" w:rsidTr="008A6FDA">
        <w:trPr>
          <w:trHeight w:val="948"/>
        </w:trPr>
        <w:tc>
          <w:tcPr>
            <w:tcW w:w="258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Раздел 2. (наименование)</w:t>
            </w:r>
          </w:p>
        </w:tc>
        <w:tc>
          <w:tcPr>
            <w:tcW w:w="223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№2 (Тест №1, Лабораторная работа 1…)</w:t>
            </w:r>
          </w:p>
        </w:tc>
        <w:tc>
          <w:tcPr>
            <w:tcW w:w="1984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П1-3, МП 5, Л2-5</w:t>
            </w:r>
          </w:p>
        </w:tc>
        <w:tc>
          <w:tcPr>
            <w:tcW w:w="1701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4C57" w:rsidRPr="007E2378" w:rsidTr="008A6FDA">
        <w:trPr>
          <w:trHeight w:val="1405"/>
        </w:trPr>
        <w:tc>
          <w:tcPr>
            <w:tcW w:w="258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Раздел 3. (наименование)</w:t>
            </w:r>
          </w:p>
        </w:tc>
        <w:tc>
          <w:tcPr>
            <w:tcW w:w="223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№3 (</w:t>
            </w:r>
            <w:proofErr w:type="spellStart"/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самостоятель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работа 1, Практическая работа 2)</w:t>
            </w:r>
          </w:p>
        </w:tc>
        <w:tc>
          <w:tcPr>
            <w:tcW w:w="1984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…, МП…, Л…</w:t>
            </w:r>
          </w:p>
        </w:tc>
        <w:tc>
          <w:tcPr>
            <w:tcW w:w="1701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4C57" w:rsidRPr="007E2378" w:rsidTr="008A6FDA">
        <w:trPr>
          <w:trHeight w:val="439"/>
        </w:trPr>
        <w:tc>
          <w:tcPr>
            <w:tcW w:w="258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235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Фор </w:t>
            </w: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</w:p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spellEnd"/>
            <w:r w:rsidRPr="007E2378">
              <w:rPr>
                <w:rFonts w:ascii="Times New Roman" w:hAnsi="Times New Roman" w:cs="Times New Roman"/>
                <w:sz w:val="28"/>
                <w:szCs w:val="28"/>
              </w:rPr>
              <w:t xml:space="preserve"> роля</w:t>
            </w:r>
          </w:p>
        </w:tc>
        <w:tc>
          <w:tcPr>
            <w:tcW w:w="1559" w:type="dxa"/>
          </w:tcPr>
          <w:p w:rsidR="00BB4C57" w:rsidRPr="007E2378" w:rsidRDefault="00BB4C57" w:rsidP="00BB4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78">
              <w:rPr>
                <w:rFonts w:ascii="Times New Roman" w:hAnsi="Times New Roman" w:cs="Times New Roman"/>
                <w:sz w:val="28"/>
                <w:szCs w:val="28"/>
              </w:rPr>
              <w:t>П1-3, МП 5, Л2-5</w:t>
            </w:r>
          </w:p>
        </w:tc>
      </w:tr>
    </w:tbl>
    <w:p w:rsidR="00BB4C57" w:rsidRPr="007E2378" w:rsidRDefault="00BB4C57" w:rsidP="00BB4C57">
      <w:pPr>
        <w:rPr>
          <w:rFonts w:ascii="Times New Roman" w:hAnsi="Times New Roman" w:cs="Times New Roman"/>
          <w:sz w:val="28"/>
          <w:szCs w:val="28"/>
        </w:rPr>
        <w:sectPr w:rsidR="00BB4C57" w:rsidRPr="007E2378">
          <w:footerReference w:type="default" r:id="rId10"/>
          <w:pgSz w:w="11910" w:h="16840"/>
          <w:pgMar w:top="1120" w:right="480" w:bottom="280" w:left="880" w:header="0" w:footer="0" w:gutter="0"/>
          <w:cols w:space="720"/>
        </w:sectPr>
      </w:pPr>
    </w:p>
    <w:p w:rsidR="00BB4C57" w:rsidRPr="007E2378" w:rsidRDefault="00BB4C57" w:rsidP="00BB4C57">
      <w:pPr>
        <w:numPr>
          <w:ilvl w:val="0"/>
          <w:numId w:val="4"/>
        </w:numPr>
        <w:jc w:val="left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lastRenderedPageBreak/>
        <w:t>КОНТРОЛЬНО-ИЗМЕРИТЕЛЬНЫЕ МАТЕРИАЛЫ ДЛЯ ПРОВЕДЕНИЯ   ПРОМЕЖУТОЧНОЙ АТТЕСТАЦИИ</w:t>
      </w:r>
    </w:p>
    <w:p w:rsidR="00BB4C57" w:rsidRPr="007E2378" w:rsidRDefault="00BB4C57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>Дифференцированный зачет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 xml:space="preserve">Форма проведения: </w:t>
      </w:r>
      <w:r w:rsidRPr="007E2378">
        <w:rPr>
          <w:rFonts w:ascii="Times New Roman" w:hAnsi="Times New Roman" w:cs="Times New Roman"/>
          <w:bCs/>
          <w:iCs/>
          <w:sz w:val="28"/>
          <w:szCs w:val="28"/>
        </w:rPr>
        <w:t>практическая работа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>Условия выполнения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Время выполнения задания: 1.30мин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Оборудование учебного кабинета: высокая перекладина, волейбольные мячи, свисток.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Информационные источники: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>Пакет материалов для проведения дифференцированного зачета: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 xml:space="preserve">1 курс 1семестр группы 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1.Подтягивание (юноши): 15-«5»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12-«4» ; 10-«3»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Отжимание (девушки): 18-«5»; 15-«4»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12-«3»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2.Бег 20 минут без учёта времени для девушек и юношей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3.Передача и приём мяча в парах «5» -10 передач; «4» -8 передач «3» -6 передач</w:t>
      </w:r>
    </w:p>
    <w:p w:rsidR="005932FC" w:rsidRDefault="005932FC" w:rsidP="005932F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 xml:space="preserve">4. Составить комплекс </w:t>
      </w:r>
      <w:r w:rsidRPr="007E2378">
        <w:rPr>
          <w:rFonts w:ascii="Times New Roman" w:hAnsi="Times New Roman" w:cs="Times New Roman"/>
          <w:bCs/>
          <w:iCs/>
          <w:sz w:val="28"/>
          <w:szCs w:val="28"/>
        </w:rPr>
        <w:t>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деятельности.</w:t>
      </w:r>
    </w:p>
    <w:p w:rsidR="008225BC" w:rsidRPr="008225BC" w:rsidRDefault="008225BC" w:rsidP="008225B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8225BC">
        <w:rPr>
          <w:rFonts w:ascii="Times New Roman" w:hAnsi="Times New Roman" w:cs="Times New Roman"/>
          <w:bCs/>
          <w:iCs/>
          <w:sz w:val="28"/>
          <w:szCs w:val="28"/>
        </w:rPr>
        <w:t>«5» - обучающийся умеет самостоятельно организовывать место занятий; подбирать средства и инвентарь и применять их в конкретных условиях; контролировать ход выполнения деятельности и оценивать итоги;</w:t>
      </w:r>
    </w:p>
    <w:p w:rsidR="008225BC" w:rsidRPr="008225BC" w:rsidRDefault="008225BC" w:rsidP="008225B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8225BC">
        <w:rPr>
          <w:rFonts w:ascii="Times New Roman" w:hAnsi="Times New Roman" w:cs="Times New Roman"/>
          <w:bCs/>
          <w:iCs/>
          <w:sz w:val="28"/>
          <w:szCs w:val="28"/>
        </w:rPr>
        <w:t>«4» - обучающийся организует место занятий в основном самостоятельно, лишь с незначительной помощью; допускает незначительные ошибки в подборе сре</w:t>
      </w:r>
      <w:proofErr w:type="gramStart"/>
      <w:r w:rsidRPr="008225BC">
        <w:rPr>
          <w:rFonts w:ascii="Times New Roman" w:hAnsi="Times New Roman" w:cs="Times New Roman"/>
          <w:bCs/>
          <w:iCs/>
          <w:sz w:val="28"/>
          <w:szCs w:val="28"/>
        </w:rPr>
        <w:t>дств с ц</w:t>
      </w:r>
      <w:proofErr w:type="gramEnd"/>
      <w:r w:rsidRPr="008225BC">
        <w:rPr>
          <w:rFonts w:ascii="Times New Roman" w:hAnsi="Times New Roman" w:cs="Times New Roman"/>
          <w:bCs/>
          <w:iCs/>
          <w:sz w:val="28"/>
          <w:szCs w:val="28"/>
        </w:rPr>
        <w:t>елью применения их в конкретных условиях; недостаточно уверенно умеет контролировать ход выполнения деятельности и оценивать итоги.</w:t>
      </w:r>
    </w:p>
    <w:p w:rsidR="008225BC" w:rsidRPr="008225BC" w:rsidRDefault="008225BC" w:rsidP="008225B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8225BC">
        <w:rPr>
          <w:rFonts w:ascii="Times New Roman" w:hAnsi="Times New Roman" w:cs="Times New Roman"/>
          <w:bCs/>
          <w:iCs/>
          <w:sz w:val="28"/>
          <w:szCs w:val="28"/>
        </w:rPr>
        <w:t xml:space="preserve">«3» - более половины видов самостоятельной деятельности выполнены с помощью преподавателя; </w:t>
      </w:r>
      <w:proofErr w:type="gramStart"/>
      <w:r w:rsidRPr="008225BC">
        <w:rPr>
          <w:rFonts w:ascii="Times New Roman" w:hAnsi="Times New Roman" w:cs="Times New Roman"/>
          <w:bCs/>
          <w:iCs/>
          <w:sz w:val="28"/>
          <w:szCs w:val="28"/>
        </w:rPr>
        <w:t>обучающийся</w:t>
      </w:r>
      <w:proofErr w:type="gramEnd"/>
      <w:r w:rsidRPr="008225BC">
        <w:rPr>
          <w:rFonts w:ascii="Times New Roman" w:hAnsi="Times New Roman" w:cs="Times New Roman"/>
          <w:bCs/>
          <w:iCs/>
          <w:sz w:val="28"/>
          <w:szCs w:val="28"/>
        </w:rPr>
        <w:t xml:space="preserve"> владеет знаниями, но не может применить их самостоятельно</w:t>
      </w:r>
    </w:p>
    <w:p w:rsidR="008225BC" w:rsidRPr="008225BC" w:rsidRDefault="008225BC" w:rsidP="008225B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8225BC">
        <w:rPr>
          <w:rFonts w:ascii="Times New Roman" w:hAnsi="Times New Roman" w:cs="Times New Roman"/>
          <w:bCs/>
          <w:iCs/>
          <w:sz w:val="28"/>
          <w:szCs w:val="28"/>
        </w:rPr>
        <w:lastRenderedPageBreak/>
        <w:t>«2» - обучающийся не может выполнить самостоятельно ни один из пунктов; не владеет достаточным уровнем знаний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sz w:val="28"/>
          <w:szCs w:val="28"/>
        </w:rPr>
      </w:pPr>
      <w:r w:rsidRPr="007E2378">
        <w:rPr>
          <w:rFonts w:ascii="Times New Roman" w:hAnsi="Times New Roman" w:cs="Times New Roman"/>
          <w:bCs/>
          <w:sz w:val="28"/>
          <w:szCs w:val="28"/>
        </w:rPr>
        <w:t xml:space="preserve">1 курс 2 семестр 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1.Прыжки на скакалке (юноши): 120 раз-«5»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90 раз -«4» ; 50 раз -«3»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(девушки): 130 раз -«5»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100 раз -«4» ; 70 раз -«3»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 xml:space="preserve">2.Поднимание туловища из 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лёжа за 1минуту (юноши) 50 раз – «5»; 35 раз «4»; 30 раз «3»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(девушки) 35 раз – «5»; 30 раз – «4»; 20 раз – «3».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3.Броски мяча в корзину со штрафной линии из 5 бросков юноши «5» -5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«4» - 3 «3» - 1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>(девушки) «5» -3</w:t>
      </w:r>
      <w:proofErr w:type="gramStart"/>
      <w:r w:rsidRPr="007E23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2378">
        <w:rPr>
          <w:rFonts w:ascii="Times New Roman" w:hAnsi="Times New Roman" w:cs="Times New Roman"/>
          <w:sz w:val="28"/>
          <w:szCs w:val="28"/>
        </w:rPr>
        <w:t xml:space="preserve"> «4» - 2; «3» - 1.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  <w:r w:rsidRPr="007E2378">
        <w:rPr>
          <w:rFonts w:ascii="Times New Roman" w:hAnsi="Times New Roman" w:cs="Times New Roman"/>
          <w:sz w:val="28"/>
          <w:szCs w:val="28"/>
        </w:rPr>
        <w:t xml:space="preserve">4. Составить комплекс </w:t>
      </w:r>
      <w:r w:rsidRPr="007E2378">
        <w:rPr>
          <w:rFonts w:ascii="Times New Roman" w:hAnsi="Times New Roman" w:cs="Times New Roman"/>
          <w:iCs/>
          <w:sz w:val="28"/>
          <w:szCs w:val="28"/>
        </w:rPr>
        <w:t>физических упражнений для оздоровительных форм занятий физической культурой</w:t>
      </w:r>
      <w:r w:rsidRPr="007E2378">
        <w:rPr>
          <w:rFonts w:ascii="Times New Roman" w:hAnsi="Times New Roman" w:cs="Times New Roman"/>
          <w:sz w:val="28"/>
          <w:szCs w:val="28"/>
        </w:rPr>
        <w:t xml:space="preserve"> производственной гимнастики по своей профессии.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7E2378">
        <w:rPr>
          <w:rFonts w:ascii="Times New Roman" w:hAnsi="Times New Roman" w:cs="Times New Roman"/>
          <w:bCs/>
          <w:iCs/>
          <w:sz w:val="28"/>
          <w:szCs w:val="28"/>
        </w:rPr>
        <w:t>«5» - обучающийся умеет самостоятельно организовывать место занятий; подбирать средства и инвентарь и применять их в конкретных условиях; контролировать ход выполнения деятельности и оценивать итоги;</w:t>
      </w:r>
      <w:proofErr w:type="gramEnd"/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7E2378">
        <w:rPr>
          <w:rFonts w:ascii="Times New Roman" w:hAnsi="Times New Roman" w:cs="Times New Roman"/>
          <w:bCs/>
          <w:iCs/>
          <w:sz w:val="28"/>
          <w:szCs w:val="28"/>
        </w:rPr>
        <w:t>«4» - обучающийся организует место занятий в основном самостоятельно, лишь с незначительной помощью; допускает незначительные ошибки в подборе сре</w:t>
      </w:r>
      <w:proofErr w:type="gramStart"/>
      <w:r w:rsidRPr="007E2378">
        <w:rPr>
          <w:rFonts w:ascii="Times New Roman" w:hAnsi="Times New Roman" w:cs="Times New Roman"/>
          <w:bCs/>
          <w:iCs/>
          <w:sz w:val="28"/>
          <w:szCs w:val="28"/>
        </w:rPr>
        <w:t>дств с ц</w:t>
      </w:r>
      <w:proofErr w:type="gramEnd"/>
      <w:r w:rsidRPr="007E2378">
        <w:rPr>
          <w:rFonts w:ascii="Times New Roman" w:hAnsi="Times New Roman" w:cs="Times New Roman"/>
          <w:bCs/>
          <w:iCs/>
          <w:sz w:val="28"/>
          <w:szCs w:val="28"/>
        </w:rPr>
        <w:t>елью применения их в конкретных условиях; недостаточно уверенно умеет контролировать ход выполнения деятельности и оценивать итоги.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7E2378">
        <w:rPr>
          <w:rFonts w:ascii="Times New Roman" w:hAnsi="Times New Roman" w:cs="Times New Roman"/>
          <w:bCs/>
          <w:iCs/>
          <w:sz w:val="28"/>
          <w:szCs w:val="28"/>
        </w:rPr>
        <w:t xml:space="preserve">«3» - более половины видов самостоятельной деятельности выполнены с помощью преподавателя; </w:t>
      </w:r>
      <w:proofErr w:type="gramStart"/>
      <w:r w:rsidRPr="007E2378">
        <w:rPr>
          <w:rFonts w:ascii="Times New Roman" w:hAnsi="Times New Roman" w:cs="Times New Roman"/>
          <w:bCs/>
          <w:iCs/>
          <w:sz w:val="28"/>
          <w:szCs w:val="28"/>
        </w:rPr>
        <w:t>обучающийся</w:t>
      </w:r>
      <w:proofErr w:type="gramEnd"/>
      <w:r w:rsidRPr="007E2378">
        <w:rPr>
          <w:rFonts w:ascii="Times New Roman" w:hAnsi="Times New Roman" w:cs="Times New Roman"/>
          <w:bCs/>
          <w:iCs/>
          <w:sz w:val="28"/>
          <w:szCs w:val="28"/>
        </w:rPr>
        <w:t xml:space="preserve"> владеет знаниями, но не может применить их самостоятельно</w:t>
      </w:r>
    </w:p>
    <w:p w:rsidR="005932FC" w:rsidRPr="007E2378" w:rsidRDefault="005932FC" w:rsidP="00F4097E">
      <w:pPr>
        <w:ind w:left="613"/>
        <w:rPr>
          <w:rFonts w:ascii="Times New Roman" w:hAnsi="Times New Roman" w:cs="Times New Roman"/>
          <w:bCs/>
          <w:iCs/>
          <w:sz w:val="28"/>
          <w:szCs w:val="28"/>
        </w:rPr>
      </w:pPr>
      <w:r w:rsidRPr="007E2378">
        <w:rPr>
          <w:rFonts w:ascii="Times New Roman" w:hAnsi="Times New Roman" w:cs="Times New Roman"/>
          <w:bCs/>
          <w:iCs/>
          <w:sz w:val="28"/>
          <w:szCs w:val="28"/>
        </w:rPr>
        <w:t>«2» - обучающийся не может выполнить самостоятельно ни один из пунктов; не владеет достаточным уровнем знаний</w:t>
      </w: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</w:p>
    <w:p w:rsidR="005932FC" w:rsidRPr="007E2378" w:rsidRDefault="005932FC" w:rsidP="005932FC">
      <w:pPr>
        <w:ind w:left="613"/>
        <w:rPr>
          <w:rFonts w:ascii="Times New Roman" w:hAnsi="Times New Roman" w:cs="Times New Roman"/>
          <w:sz w:val="28"/>
          <w:szCs w:val="28"/>
        </w:rPr>
      </w:pPr>
    </w:p>
    <w:sectPr w:rsidR="005932FC" w:rsidRPr="007E2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204" w:rsidRDefault="00354204">
      <w:pPr>
        <w:spacing w:after="0" w:line="240" w:lineRule="auto"/>
      </w:pPr>
      <w:r>
        <w:separator/>
      </w:r>
    </w:p>
  </w:endnote>
  <w:endnote w:type="continuationSeparator" w:id="0">
    <w:p w:rsidR="00354204" w:rsidRDefault="0035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A2" w:rsidRDefault="00BB4C57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6751320</wp:posOffset>
              </wp:positionH>
              <wp:positionV relativeFrom="page">
                <wp:posOffset>9917430</wp:posOffset>
              </wp:positionV>
              <wp:extent cx="219710" cy="165735"/>
              <wp:effectExtent l="0" t="1905" r="1270" b="381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7A2" w:rsidRDefault="005932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34B5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1.6pt;margin-top:780.9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" filled="f" stroked="f">
              <v:textbox inset="0,0,0,0">
                <w:txbxContent>
                  <w:p w:rsidR="00C127A2" w:rsidRDefault="005932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34B5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FC" w:rsidRDefault="005932F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A2" w:rsidRDefault="00354204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204" w:rsidRDefault="00354204">
      <w:pPr>
        <w:spacing w:after="0" w:line="240" w:lineRule="auto"/>
      </w:pPr>
      <w:r>
        <w:separator/>
      </w:r>
    </w:p>
  </w:footnote>
  <w:footnote w:type="continuationSeparator" w:id="0">
    <w:p w:rsidR="00354204" w:rsidRDefault="00354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7C28"/>
    <w:multiLevelType w:val="hybridMultilevel"/>
    <w:tmpl w:val="B930055E"/>
    <w:lvl w:ilvl="0" w:tplc="2214BD5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98D6E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EDC89814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DDA8EF94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B2C000A4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ED32420C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34EEE8B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7BC265DA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F15843AE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1">
    <w:nsid w:val="464C1DFC"/>
    <w:multiLevelType w:val="hybridMultilevel"/>
    <w:tmpl w:val="25EC2CA6"/>
    <w:lvl w:ilvl="0" w:tplc="645A47CC">
      <w:start w:val="1"/>
      <w:numFmt w:val="decimal"/>
      <w:lvlText w:val="%1."/>
      <w:lvlJc w:val="left"/>
      <w:pPr>
        <w:ind w:left="730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3A2F76">
      <w:start w:val="1"/>
      <w:numFmt w:val="decimal"/>
      <w:lvlText w:val="%2."/>
      <w:lvlJc w:val="left"/>
      <w:pPr>
        <w:ind w:left="92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4449B8">
      <w:numFmt w:val="bullet"/>
      <w:lvlText w:val="•"/>
      <w:lvlJc w:val="left"/>
      <w:pPr>
        <w:ind w:left="2280" w:hanging="564"/>
      </w:pPr>
      <w:rPr>
        <w:rFonts w:hint="default"/>
        <w:lang w:val="ru-RU" w:eastAsia="en-US" w:bidi="ar-SA"/>
      </w:rPr>
    </w:lvl>
    <w:lvl w:ilvl="3" w:tplc="925C47C8">
      <w:numFmt w:val="bullet"/>
      <w:lvlText w:val="•"/>
      <w:lvlJc w:val="left"/>
      <w:pPr>
        <w:ind w:left="3295" w:hanging="564"/>
      </w:pPr>
      <w:rPr>
        <w:rFonts w:hint="default"/>
        <w:lang w:val="ru-RU" w:eastAsia="en-US" w:bidi="ar-SA"/>
      </w:rPr>
    </w:lvl>
    <w:lvl w:ilvl="4" w:tplc="107E0628">
      <w:numFmt w:val="bullet"/>
      <w:lvlText w:val="•"/>
      <w:lvlJc w:val="left"/>
      <w:pPr>
        <w:ind w:left="4311" w:hanging="564"/>
      </w:pPr>
      <w:rPr>
        <w:rFonts w:hint="default"/>
        <w:lang w:val="ru-RU" w:eastAsia="en-US" w:bidi="ar-SA"/>
      </w:rPr>
    </w:lvl>
    <w:lvl w:ilvl="5" w:tplc="95486F2A">
      <w:numFmt w:val="bullet"/>
      <w:lvlText w:val="•"/>
      <w:lvlJc w:val="left"/>
      <w:pPr>
        <w:ind w:left="5327" w:hanging="564"/>
      </w:pPr>
      <w:rPr>
        <w:rFonts w:hint="default"/>
        <w:lang w:val="ru-RU" w:eastAsia="en-US" w:bidi="ar-SA"/>
      </w:rPr>
    </w:lvl>
    <w:lvl w:ilvl="6" w:tplc="3C82C8DA">
      <w:numFmt w:val="bullet"/>
      <w:lvlText w:val="•"/>
      <w:lvlJc w:val="left"/>
      <w:pPr>
        <w:ind w:left="6343" w:hanging="564"/>
      </w:pPr>
      <w:rPr>
        <w:rFonts w:hint="default"/>
        <w:lang w:val="ru-RU" w:eastAsia="en-US" w:bidi="ar-SA"/>
      </w:rPr>
    </w:lvl>
    <w:lvl w:ilvl="7" w:tplc="E312D45C">
      <w:numFmt w:val="bullet"/>
      <w:lvlText w:val="•"/>
      <w:lvlJc w:val="left"/>
      <w:pPr>
        <w:ind w:left="7359" w:hanging="564"/>
      </w:pPr>
      <w:rPr>
        <w:rFonts w:hint="default"/>
        <w:lang w:val="ru-RU" w:eastAsia="en-US" w:bidi="ar-SA"/>
      </w:rPr>
    </w:lvl>
    <w:lvl w:ilvl="8" w:tplc="8F868812">
      <w:numFmt w:val="bullet"/>
      <w:lvlText w:val="•"/>
      <w:lvlJc w:val="left"/>
      <w:pPr>
        <w:ind w:left="8374" w:hanging="564"/>
      </w:pPr>
      <w:rPr>
        <w:rFonts w:hint="default"/>
        <w:lang w:val="ru-RU" w:eastAsia="en-US" w:bidi="ar-SA"/>
      </w:rPr>
    </w:lvl>
  </w:abstractNum>
  <w:abstractNum w:abstractNumId="2">
    <w:nsid w:val="610000DD"/>
    <w:multiLevelType w:val="hybridMultilevel"/>
    <w:tmpl w:val="9746E22C"/>
    <w:lvl w:ilvl="0" w:tplc="606447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CC2E7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24761DFA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45345D1C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9140EE18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A724953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5960476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0F28F05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4EA21692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3">
    <w:nsid w:val="752F6F24"/>
    <w:multiLevelType w:val="multilevel"/>
    <w:tmpl w:val="D6646068"/>
    <w:lvl w:ilvl="0">
      <w:start w:val="1"/>
      <w:numFmt w:val="decimal"/>
      <w:lvlText w:val="%1."/>
      <w:lvlJc w:val="left"/>
      <w:pPr>
        <w:ind w:left="49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4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42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60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2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4" w:hanging="332"/>
      </w:pPr>
      <w:rPr>
        <w:rFonts w:hint="default"/>
        <w:lang w:val="ru-RU" w:eastAsia="en-US" w:bidi="ar-SA"/>
      </w:rPr>
    </w:lvl>
  </w:abstractNum>
  <w:abstractNum w:abstractNumId="4">
    <w:nsid w:val="75CD19D3"/>
    <w:multiLevelType w:val="multilevel"/>
    <w:tmpl w:val="04F6C44E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C57"/>
    <w:rsid w:val="00013F9A"/>
    <w:rsid w:val="000170BC"/>
    <w:rsid w:val="00045FFC"/>
    <w:rsid w:val="000527D8"/>
    <w:rsid w:val="0012645F"/>
    <w:rsid w:val="001D34B5"/>
    <w:rsid w:val="00354204"/>
    <w:rsid w:val="003B5A74"/>
    <w:rsid w:val="005932FC"/>
    <w:rsid w:val="007759DD"/>
    <w:rsid w:val="007E2378"/>
    <w:rsid w:val="008135EB"/>
    <w:rsid w:val="008225BC"/>
    <w:rsid w:val="00895FF6"/>
    <w:rsid w:val="008A5DB5"/>
    <w:rsid w:val="008F188C"/>
    <w:rsid w:val="009124E1"/>
    <w:rsid w:val="00954D4F"/>
    <w:rsid w:val="009746BA"/>
    <w:rsid w:val="00990AA8"/>
    <w:rsid w:val="00A34A28"/>
    <w:rsid w:val="00BA7F9B"/>
    <w:rsid w:val="00BB4C57"/>
    <w:rsid w:val="00BE5688"/>
    <w:rsid w:val="00C53004"/>
    <w:rsid w:val="00D709B6"/>
    <w:rsid w:val="00F4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B4C5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B4C57"/>
  </w:style>
  <w:style w:type="table" w:styleId="a5">
    <w:name w:val="Table Grid"/>
    <w:basedOn w:val="a1"/>
    <w:uiPriority w:val="59"/>
    <w:rsid w:val="00BB4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B4C5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B4C57"/>
  </w:style>
  <w:style w:type="table" w:styleId="a5">
    <w:name w:val="Table Grid"/>
    <w:basedOn w:val="a1"/>
    <w:uiPriority w:val="59"/>
    <w:rsid w:val="00BB4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</cp:revision>
  <dcterms:created xsi:type="dcterms:W3CDTF">2023-10-24T03:11:00Z</dcterms:created>
  <dcterms:modified xsi:type="dcterms:W3CDTF">2023-11-01T07:24:00Z</dcterms:modified>
</cp:coreProperties>
</file>